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0787" w14:textId="77777777" w:rsidR="00B36652" w:rsidRPr="00B36652" w:rsidRDefault="002F3373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Чек-лист </w:t>
      </w:r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проверки силлабусов </w:t>
      </w:r>
    </w:p>
    <w:p w14:paraId="39F64253" w14:textId="6E14331F" w:rsidR="00B36652" w:rsidRPr="00B36652" w:rsidRDefault="000E5E10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>осеннего семестра 202</w:t>
      </w:r>
      <w:r w:rsidR="006763A8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B35C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63A8"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</w:t>
      </w:r>
      <w:r w:rsidR="0017518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D38FF5" w14:textId="77777777" w:rsidR="00B36652" w:rsidRDefault="00B36652" w:rsidP="00B366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90BCF" w14:textId="471EF7EC" w:rsidR="00224451" w:rsidRPr="00FA3C72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ФИО преподавателя</w:t>
      </w:r>
      <w:r w:rsidR="00A102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A3C72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</w:t>
      </w:r>
      <w:r w:rsidR="00A102AB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Д</w:t>
      </w:r>
      <w:r w:rsidR="00FA3C72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уйсенбаева Ш. С.</w:t>
      </w:r>
      <w:r w:rsid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</w:t>
      </w:r>
    </w:p>
    <w:p w14:paraId="2146CF94" w14:textId="77777777" w:rsidR="00224451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2E09E" w14:textId="7FFEF8BB" w:rsidR="003C6695" w:rsidRPr="00FA3C72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 дисциплины</w:t>
      </w:r>
      <w:r w:rsidR="00FA3C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95773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</w:t>
      </w:r>
      <w:r w:rsidR="00FA3C72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Иностранный язык</w:t>
      </w:r>
      <w:r w:rsidR="00895773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</w:t>
      </w:r>
    </w:p>
    <w:p w14:paraId="568CF555" w14:textId="77777777" w:rsidR="00224451" w:rsidRPr="00BF5C1F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551"/>
      </w:tblGrid>
      <w:tr w:rsidR="00B36652" w:rsidRPr="00BF5C1F" w14:paraId="0DD1A683" w14:textId="77777777" w:rsidTr="00CF09C5">
        <w:tc>
          <w:tcPr>
            <w:tcW w:w="562" w:type="dxa"/>
          </w:tcPr>
          <w:p w14:paraId="11B0A4C6" w14:textId="2897B194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40AE029E" w14:textId="072FFD5A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</w:t>
            </w:r>
          </w:p>
        </w:tc>
        <w:tc>
          <w:tcPr>
            <w:tcW w:w="2551" w:type="dxa"/>
          </w:tcPr>
          <w:p w14:paraId="6EA73433" w14:textId="735CD93B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соответствия (да/нет+замечание)</w:t>
            </w:r>
          </w:p>
        </w:tc>
      </w:tr>
      <w:tr w:rsidR="00B36652" w14:paraId="757F6CBD" w14:textId="77777777" w:rsidTr="00CF09C5">
        <w:tc>
          <w:tcPr>
            <w:tcW w:w="562" w:type="dxa"/>
          </w:tcPr>
          <w:p w14:paraId="3EEDBA4B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DE1854" w14:textId="77777777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Новый шаблон на 2023-2024 уч.год.</w:t>
            </w:r>
          </w:p>
          <w:p w14:paraId="4110ACC2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C05C54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52" w14:paraId="600A3B76" w14:textId="77777777" w:rsidTr="00CF09C5">
        <w:tc>
          <w:tcPr>
            <w:tcW w:w="562" w:type="dxa"/>
          </w:tcPr>
          <w:p w14:paraId="347B74CA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FA9DE02" w14:textId="07775266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</w:t>
            </w:r>
            <w:r w:rsidR="007E5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="007E55A9" w:rsidRPr="00F16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6388" w:rsidRPr="00CF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  <w:p w14:paraId="7F3C3309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7ECF50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D1" w14:paraId="4F3CBBE1" w14:textId="77777777" w:rsidTr="00CF09C5">
        <w:tc>
          <w:tcPr>
            <w:tcW w:w="562" w:type="dxa"/>
          </w:tcPr>
          <w:p w14:paraId="3413D22F" w14:textId="77777777" w:rsidR="00F84AD1" w:rsidRPr="00B36652" w:rsidRDefault="00F84AD1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787C7A8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7F0336AB" w14:textId="026BF59F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 (лекци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395538A1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  <w:p w14:paraId="77732CAA" w14:textId="156A51BB" w:rsidR="00F84AD1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план доступен ППС на странице преподавателя в ИС Универ.</w:t>
            </w:r>
          </w:p>
        </w:tc>
        <w:tc>
          <w:tcPr>
            <w:tcW w:w="2551" w:type="dxa"/>
          </w:tcPr>
          <w:p w14:paraId="18855C90" w14:textId="77777777" w:rsidR="00F84AD1" w:rsidRDefault="00F84AD1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56FA0CF9" w14:textId="77777777" w:rsidTr="00CF09C5">
        <w:tc>
          <w:tcPr>
            <w:tcW w:w="562" w:type="dxa"/>
          </w:tcPr>
          <w:p w14:paraId="17CF95B3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C046628" w14:textId="77777777" w:rsidR="00F84AD1" w:rsidRDefault="00BF5C1F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6D259AB8" w14:textId="7486891C" w:rsidR="00F84AD1" w:rsidRPr="00F84AD1" w:rsidRDefault="00BF5C1F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 (л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абораторные занятия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1AEADCD" w14:textId="26C56052" w:rsidR="00BF5C1F" w:rsidRP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754E46A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EBFB130" w14:textId="77777777" w:rsidTr="00CF09C5">
        <w:tc>
          <w:tcPr>
            <w:tcW w:w="562" w:type="dxa"/>
          </w:tcPr>
          <w:p w14:paraId="2B1171E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B783C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02817DE6" w14:textId="02641648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 (практических занятий)</w:t>
            </w:r>
          </w:p>
          <w:p w14:paraId="574C2D58" w14:textId="7D0CF5B1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2074752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4C0E71E" w14:textId="77777777" w:rsidTr="00CF09C5">
        <w:tc>
          <w:tcPr>
            <w:tcW w:w="562" w:type="dxa"/>
          </w:tcPr>
          <w:p w14:paraId="633B7AB8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A653BE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 </w:t>
            </w:r>
          </w:p>
          <w:p w14:paraId="7BDFC460" w14:textId="4BA59580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F5C1F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указано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527D876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ABB661A" w14:textId="77777777" w:rsidTr="00CF09C5">
        <w:tc>
          <w:tcPr>
            <w:tcW w:w="562" w:type="dxa"/>
          </w:tcPr>
          <w:p w14:paraId="2BF091D0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D179D35" w14:textId="2826D6D2" w:rsidR="00F84AD1" w:rsidRPr="00352E5E" w:rsidRDefault="00BF5C1F" w:rsidP="00BF5C1F">
            <w:pPr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</w:p>
          <w:p w14:paraId="7BC19D6C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(самостоятельных работ обучающихся)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6AEBB" w14:textId="22B43C3B" w:rsidR="00BF5C1F" w:rsidRPr="00BF5C1F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807A20">
              <w:rPr>
                <w:rFonts w:ascii="Times New Roman" w:hAnsi="Times New Roman" w:cs="Times New Roman"/>
                <w:sz w:val="24"/>
                <w:szCs w:val="24"/>
              </w:rPr>
              <w:t>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в объеме </w:t>
            </w: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СРО</w:t>
            </w:r>
          </w:p>
        </w:tc>
        <w:tc>
          <w:tcPr>
            <w:tcW w:w="2551" w:type="dxa"/>
          </w:tcPr>
          <w:p w14:paraId="4C3A116D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7BB75AC" w14:textId="77777777" w:rsidTr="00CF09C5">
        <w:tc>
          <w:tcPr>
            <w:tcW w:w="562" w:type="dxa"/>
          </w:tcPr>
          <w:p w14:paraId="42885CB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5E7D85A" w14:textId="77777777" w:rsidR="00F84AD1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СР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E38D0" w14:textId="77777777" w:rsidR="00F84AD1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(самостоятельных работ обучающихся </w:t>
            </w:r>
          </w:p>
          <w:p w14:paraId="08C4EF1F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преподавателя)</w:t>
            </w:r>
          </w:p>
          <w:p w14:paraId="045A7FA1" w14:textId="1F2917B3" w:rsidR="00BF5C1F" w:rsidRPr="00BF5C1F" w:rsidRDefault="00807A2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ППС в объеме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6-7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 w:rsidR="00C26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551" w:type="dxa"/>
          </w:tcPr>
          <w:p w14:paraId="1EDEE31C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097684A7" w14:textId="77777777" w:rsidTr="00CF09C5">
        <w:tc>
          <w:tcPr>
            <w:tcW w:w="562" w:type="dxa"/>
          </w:tcPr>
          <w:p w14:paraId="7C4D1878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4B0B752" w14:textId="4534DF89" w:rsidR="00352E5E" w:rsidRP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sz w:val="24"/>
                <w:szCs w:val="24"/>
              </w:rPr>
              <w:t>Введено общее количество кредитов по дисциплине</w:t>
            </w:r>
          </w:p>
        </w:tc>
        <w:tc>
          <w:tcPr>
            <w:tcW w:w="2551" w:type="dxa"/>
          </w:tcPr>
          <w:p w14:paraId="7A7584D9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43DD88F2" w14:textId="77777777" w:rsidTr="00CF09C5">
        <w:tc>
          <w:tcPr>
            <w:tcW w:w="562" w:type="dxa"/>
          </w:tcPr>
          <w:p w14:paraId="4FC77A50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A0462C" w14:textId="314F016F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выбран формат обучения </w:t>
            </w:r>
          </w:p>
          <w:p w14:paraId="530EC30D" w14:textId="77777777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(офлайн, онлайн, гибридный). </w:t>
            </w:r>
          </w:p>
          <w:p w14:paraId="32AC41C7" w14:textId="6FDB81C8" w:rsidR="00352E5E" w:rsidRPr="00352E5E" w:rsidRDefault="00352E5E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основном у всех офлайн.</w:t>
            </w:r>
          </w:p>
        </w:tc>
        <w:tc>
          <w:tcPr>
            <w:tcW w:w="2551" w:type="dxa"/>
          </w:tcPr>
          <w:p w14:paraId="15644CA8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3B900C29" w14:textId="77777777" w:rsidTr="00CF09C5">
        <w:tc>
          <w:tcPr>
            <w:tcW w:w="562" w:type="dxa"/>
          </w:tcPr>
          <w:p w14:paraId="3F5C52C3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001DB5" w14:textId="77777777" w:rsidR="00A60BCA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Введены актуальные и корректные данные </w:t>
            </w:r>
          </w:p>
          <w:p w14:paraId="53DFD81B" w14:textId="7EFD3C52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лекторе и ассистентах.</w:t>
            </w:r>
          </w:p>
        </w:tc>
        <w:tc>
          <w:tcPr>
            <w:tcW w:w="2551" w:type="dxa"/>
          </w:tcPr>
          <w:p w14:paraId="4D7278C5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039A10DE" w14:textId="77777777" w:rsidTr="00CF09C5">
        <w:tc>
          <w:tcPr>
            <w:tcW w:w="562" w:type="dxa"/>
          </w:tcPr>
          <w:p w14:paraId="73C58EC1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D026A1C" w14:textId="5F7C0C00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и компонент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которому относится дисциплина указаны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60ADB8DE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0F3D054" w14:textId="77777777" w:rsidTr="00CF09C5">
        <w:tc>
          <w:tcPr>
            <w:tcW w:w="562" w:type="dxa"/>
          </w:tcPr>
          <w:p w14:paraId="02B0C608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2A9C446" w14:textId="47BCD3DC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лекций</w:t>
            </w:r>
          </w:p>
        </w:tc>
        <w:tc>
          <w:tcPr>
            <w:tcW w:w="2551" w:type="dxa"/>
          </w:tcPr>
          <w:p w14:paraId="55DB8114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612A115" w14:textId="77777777" w:rsidTr="00CF09C5">
        <w:tc>
          <w:tcPr>
            <w:tcW w:w="562" w:type="dxa"/>
          </w:tcPr>
          <w:p w14:paraId="3DF48154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12433D" w14:textId="1B6E1C88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практических занятий</w:t>
            </w:r>
          </w:p>
        </w:tc>
        <w:tc>
          <w:tcPr>
            <w:tcW w:w="2551" w:type="dxa"/>
          </w:tcPr>
          <w:p w14:paraId="1FAA5F31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4683BF17" w14:textId="77777777" w:rsidTr="00CF09C5">
        <w:tc>
          <w:tcPr>
            <w:tcW w:w="562" w:type="dxa"/>
          </w:tcPr>
          <w:p w14:paraId="470FA107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C0DB6F" w14:textId="2DCB4A4D" w:rsidR="00961A72" w:rsidRDefault="00FD1D94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казаны форма и платформа</w:t>
            </w:r>
            <w:r w:rsidR="0096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итогового контроля</w:t>
            </w:r>
          </w:p>
          <w:p w14:paraId="4BAA2CDC" w14:textId="77777777" w:rsidR="0080009B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(пункт может быть изменен в течение 1 месяца с даты начала теоретического обучения, </w:t>
            </w:r>
          </w:p>
          <w:p w14:paraId="3DA16A0D" w14:textId="6F41D58B" w:rsidR="00761477" w:rsidRPr="00961A72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Академической политикой)</w:t>
            </w:r>
          </w:p>
        </w:tc>
        <w:tc>
          <w:tcPr>
            <w:tcW w:w="2551" w:type="dxa"/>
          </w:tcPr>
          <w:p w14:paraId="746E4CC3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42C638E4" w14:textId="77777777" w:rsidTr="00CF09C5">
        <w:tc>
          <w:tcPr>
            <w:tcW w:w="562" w:type="dxa"/>
          </w:tcPr>
          <w:p w14:paraId="6824C14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518E045" w14:textId="5D5A96A2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ель дисциплины</w:t>
            </w:r>
            <w:r w:rsidR="006D20C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цели в УЧЕБНОМ ПЛАНЕ образовательной программы</w:t>
            </w:r>
          </w:p>
        </w:tc>
        <w:tc>
          <w:tcPr>
            <w:tcW w:w="2551" w:type="dxa"/>
          </w:tcPr>
          <w:p w14:paraId="0660987A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41FF2A4" w14:textId="77777777" w:rsidTr="00CF09C5">
        <w:tc>
          <w:tcPr>
            <w:tcW w:w="562" w:type="dxa"/>
          </w:tcPr>
          <w:p w14:paraId="1027C79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50067A" w14:textId="7E4F6093" w:rsid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обучения </w:t>
            </w: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3-5 РО.</w:t>
            </w:r>
          </w:p>
          <w:p w14:paraId="0BDE814F" w14:textId="4638EB33" w:rsidR="009B60C6" w:rsidRP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 обязательно с глагола в неопределенной форме</w:t>
            </w: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>, опираясь на:​</w:t>
            </w:r>
          </w:p>
          <w:p w14:paraId="721358C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РО по образовательной программе; ​</w:t>
            </w:r>
          </w:p>
          <w:p w14:paraId="6B4213D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дескрипторы, соответствующие уровню обучения;​</w:t>
            </w:r>
          </w:p>
          <w:p w14:paraId="612157A7" w14:textId="33B7D1C6" w:rsidR="00BF5C1F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Таксономию Блума.​</w:t>
            </w:r>
          </w:p>
        </w:tc>
        <w:tc>
          <w:tcPr>
            <w:tcW w:w="2551" w:type="dxa"/>
          </w:tcPr>
          <w:p w14:paraId="572C936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091A2A0" w14:textId="77777777" w:rsidTr="00CF09C5">
        <w:tc>
          <w:tcPr>
            <w:tcW w:w="562" w:type="dxa"/>
          </w:tcPr>
          <w:p w14:paraId="0623978E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512C623" w14:textId="1707451A" w:rsid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Индикаторы достижени</w:t>
            </w:r>
            <w:r w:rsid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РО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400">
              <w:rPr>
                <w:rFonts w:ascii="Times New Roman" w:hAnsi="Times New Roman" w:cs="Times New Roman"/>
                <w:sz w:val="24"/>
                <w:szCs w:val="24"/>
              </w:rPr>
              <w:t xml:space="preserve">(ИД РО) 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A5B2B"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 на один РО.</w:t>
            </w:r>
          </w:p>
          <w:p w14:paraId="1E79D95C" w14:textId="2AFDEFC1" w:rsidR="00A43400" w:rsidRDefault="00A4340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РО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обязательно с глагола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лице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, обозначая овладение обучающегося навыком/компе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нцией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Например, 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описывает,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анализирует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использует, оценивает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т.д.</w:t>
            </w:r>
          </w:p>
        </w:tc>
        <w:tc>
          <w:tcPr>
            <w:tcW w:w="2551" w:type="dxa"/>
          </w:tcPr>
          <w:p w14:paraId="43946FC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E544002" w14:textId="77777777" w:rsidTr="00CF09C5">
        <w:tc>
          <w:tcPr>
            <w:tcW w:w="562" w:type="dxa"/>
          </w:tcPr>
          <w:p w14:paraId="600D5A8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1285B40" w14:textId="476AC42F" w:rsidR="00BF5C1F" w:rsidRPr="00683E8E" w:rsidRDefault="00BF5C1F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ость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ы.</w:t>
            </w:r>
          </w:p>
          <w:p w14:paraId="21C01259" w14:textId="69B58D5A" w:rsidR="00152767" w:rsidRPr="00152767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Не более </w:t>
            </w:r>
            <w:r w:rsidRPr="00683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5-7 источников</w:t>
            </w: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литературы с полным библиографическим описанием. </w:t>
            </w:r>
          </w:p>
          <w:p w14:paraId="176EEDE0" w14:textId="77777777" w:rsidR="00683E8E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Актуальность: </w:t>
            </w:r>
          </w:p>
          <w:p w14:paraId="799229EE" w14:textId="77777777" w:rsidR="00683E8E" w:rsidRDefault="00152767" w:rsidP="00152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д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ля естественно-научного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лет;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8C9F0C" w14:textId="15A86E0A" w:rsidR="00152767" w:rsidRPr="00683E8E" w:rsidRDefault="00152767" w:rsidP="001527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социально-гуманитарного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лет.</w:t>
            </w:r>
          </w:p>
          <w:p w14:paraId="7B5747FB" w14:textId="74FC985F" w:rsidR="00BF5C1F" w:rsidRDefault="00152767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</w:t>
            </w:r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ундаментальные труды,</w:t>
            </w:r>
            <w:r w:rsidRPr="00152767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изданные ранее требуемых сроков актуальности, – </w:t>
            </w:r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 более 1-2 наименований</w:t>
            </w:r>
          </w:p>
        </w:tc>
        <w:tc>
          <w:tcPr>
            <w:tcW w:w="2551" w:type="dxa"/>
          </w:tcPr>
          <w:p w14:paraId="5E715EF2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16581BB8" w14:textId="77777777" w:rsidTr="00CF09C5">
        <w:tc>
          <w:tcPr>
            <w:tcW w:w="562" w:type="dxa"/>
          </w:tcPr>
          <w:p w14:paraId="4AF624B0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FEA5438" w14:textId="66D49F71" w:rsidR="007317DD" w:rsidRPr="007317DD" w:rsidRDefault="007317DD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инфраструктура – </w:t>
            </w:r>
            <w:r w:rsidRPr="00731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наличии</w:t>
            </w:r>
          </w:p>
        </w:tc>
        <w:tc>
          <w:tcPr>
            <w:tcW w:w="2551" w:type="dxa"/>
          </w:tcPr>
          <w:p w14:paraId="3BADD1D8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A443C5E" w14:textId="77777777" w:rsidTr="00CF09C5">
        <w:tc>
          <w:tcPr>
            <w:tcW w:w="562" w:type="dxa"/>
          </w:tcPr>
          <w:p w14:paraId="01408E61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4A2C83A" w14:textId="15FF8BBF" w:rsidR="007317DD" w:rsidRPr="007317DD" w:rsidRDefault="007317DD" w:rsidP="00BF5C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Профессиональные научные базы данных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13E81A43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C2256ED" w14:textId="77777777" w:rsidTr="00CF09C5">
        <w:tc>
          <w:tcPr>
            <w:tcW w:w="562" w:type="dxa"/>
          </w:tcPr>
          <w:p w14:paraId="074CBC7C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5E79294" w14:textId="20C5543B" w:rsidR="007317DD" w:rsidRPr="007317DD" w:rsidRDefault="007317DD" w:rsidP="007317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3FEEEDB7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664823B3" w14:textId="77777777" w:rsidTr="00CF09C5">
        <w:tc>
          <w:tcPr>
            <w:tcW w:w="562" w:type="dxa"/>
          </w:tcPr>
          <w:p w14:paraId="09F1F416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22DAAD1" w14:textId="431C87D0" w:rsidR="007317DD" w:rsidRPr="007317DD" w:rsidRDefault="007317DD" w:rsidP="00731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Программное обеспечение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при наличии</w:t>
            </w: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14:paraId="4CFECE96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2B6CB9A" w14:textId="77777777" w:rsidTr="00CF09C5">
        <w:trPr>
          <w:trHeight w:val="1489"/>
        </w:trPr>
        <w:tc>
          <w:tcPr>
            <w:tcW w:w="562" w:type="dxa"/>
          </w:tcPr>
          <w:p w14:paraId="1D75E55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10A6492" w14:textId="77777777" w:rsidR="00627C03" w:rsidRP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Инклюзивность. </w:t>
            </w:r>
          </w:p>
          <w:p w14:paraId="55636687" w14:textId="61612AF9" w:rsid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контакты (телефон/ </w:t>
            </w:r>
          </w:p>
          <w:p w14:paraId="4EED2DF3" w14:textId="4373BC42" w:rsidR="00BF5C1F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) лектора и ассистента и постоянная ссылка на собрание в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обучающихся, особенно с ограниченными возможностями,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предоставлять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консультативную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7C08A535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3EC79CA2" w14:textId="77777777" w:rsidTr="00CF09C5">
        <w:trPr>
          <w:trHeight w:val="237"/>
        </w:trPr>
        <w:tc>
          <w:tcPr>
            <w:tcW w:w="562" w:type="dxa"/>
          </w:tcPr>
          <w:p w14:paraId="6F7EF10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3F29A26" w14:textId="2B7CB02A" w:rsidR="003C3AA6" w:rsidRPr="00627C03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формативного и суммативного оценивания</w:t>
            </w:r>
          </w:p>
        </w:tc>
        <w:tc>
          <w:tcPr>
            <w:tcW w:w="2551" w:type="dxa"/>
          </w:tcPr>
          <w:p w14:paraId="3D108B95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0489E590" w14:textId="77777777" w:rsidTr="00CF09C5">
        <w:trPr>
          <w:trHeight w:val="585"/>
        </w:trPr>
        <w:tc>
          <w:tcPr>
            <w:tcW w:w="562" w:type="dxa"/>
          </w:tcPr>
          <w:p w14:paraId="11C9E34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921D306" w14:textId="3EBB2D7E" w:rsidR="003C3AA6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Разбалловку для формативного и суммативного оценивания</w:t>
            </w:r>
          </w:p>
        </w:tc>
        <w:tc>
          <w:tcPr>
            <w:tcW w:w="2551" w:type="dxa"/>
          </w:tcPr>
          <w:p w14:paraId="71A93CAE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A8ED61F" w14:textId="77777777" w:rsidTr="00CF09C5">
        <w:trPr>
          <w:trHeight w:val="818"/>
        </w:trPr>
        <w:tc>
          <w:tcPr>
            <w:tcW w:w="562" w:type="dxa"/>
          </w:tcPr>
          <w:p w14:paraId="3623F9B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57D4AC" w14:textId="77777777" w:rsidR="005B12D8" w:rsidRDefault="00BF5C1F" w:rsidP="005B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25F73">
              <w:rPr>
                <w:rFonts w:ascii="Times New Roman" w:hAnsi="Times New Roman" w:cs="Times New Roman"/>
                <w:sz w:val="24"/>
                <w:szCs w:val="24"/>
              </w:rPr>
              <w:t>всех факультетов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лекций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тем, посвященных </w:t>
            </w:r>
            <w:r w:rsidR="00E6704A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ЮНЕСКО</w:t>
            </w:r>
            <w:r w:rsidR="0040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870E1B" w14:textId="77777777" w:rsidR="005B12D8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3FC879B2" w14:textId="6F0D4A0D" w:rsidR="00BF5C1F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Только в те, где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1D302652" w14:textId="08F17CA1" w:rsidR="005B12D8" w:rsidRPr="00BF5C1F" w:rsidRDefault="005B12D8" w:rsidP="005B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5B3AD1C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04A" w14:paraId="0D3DF7C3" w14:textId="77777777" w:rsidTr="00CF09C5">
        <w:trPr>
          <w:trHeight w:val="840"/>
        </w:trPr>
        <w:tc>
          <w:tcPr>
            <w:tcW w:w="562" w:type="dxa"/>
          </w:tcPr>
          <w:p w14:paraId="44879D24" w14:textId="77777777" w:rsidR="00E6704A" w:rsidRPr="00B36652" w:rsidRDefault="00E6704A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4F49004" w14:textId="77777777" w:rsidR="00E6704A" w:rsidRDefault="00E6704A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704A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факультетов </w:t>
            </w:r>
          </w:p>
          <w:p w14:paraId="4CE10E44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и природопользования, </w:t>
            </w:r>
          </w:p>
          <w:p w14:paraId="75B54AA0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журналистики, </w:t>
            </w:r>
          </w:p>
          <w:p w14:paraId="56EBE4CD" w14:textId="32B570CE" w:rsidR="00E6704A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и биотехнологии, </w:t>
            </w:r>
          </w:p>
          <w:p w14:paraId="36B1461F" w14:textId="5D4E8DB0" w:rsidR="0089797E" w:rsidRPr="000B0D6F" w:rsidRDefault="0089797E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медицины и здравоохранения,</w:t>
            </w:r>
          </w:p>
          <w:p w14:paraId="6D52979F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химии и химической технологии, </w:t>
            </w:r>
          </w:p>
          <w:p w14:paraId="67016DDC" w14:textId="71E02596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юридического, </w:t>
            </w:r>
          </w:p>
          <w:p w14:paraId="4A85A98E" w14:textId="02EA4EDD" w:rsidR="00712795" w:rsidRPr="00712795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>международных отношений</w:t>
            </w:r>
            <w:r w:rsidR="00712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58BD08" w14:textId="77777777" w:rsidR="00712795" w:rsidRPr="00712795" w:rsidRDefault="00712795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философии и политологии</w:t>
            </w:r>
          </w:p>
          <w:p w14:paraId="1AC13A49" w14:textId="7F677DF9" w:rsidR="00BC5DF6" w:rsidRPr="00712795" w:rsidRDefault="00E6704A" w:rsidP="007127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ОБЯЗАТЕЛЬНО </w:t>
            </w: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лекций тем, посвященных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 ЮНЕСКО.</w:t>
            </w:r>
            <w:r w:rsidR="00404C11"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0ED8BB" w14:textId="591521DE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6F9D6688" w14:textId="77D45227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Только в те, где 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21A444EC" w14:textId="04735F21" w:rsidR="00E6704A" w:rsidRPr="00BF5C1F" w:rsidRDefault="00BC5DF6" w:rsidP="00BC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5F4D938" w14:textId="77777777" w:rsidR="00E6704A" w:rsidRDefault="00E6704A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7C8C203" w14:textId="77777777" w:rsidTr="00CF09C5">
        <w:tc>
          <w:tcPr>
            <w:tcW w:w="562" w:type="dxa"/>
          </w:tcPr>
          <w:p w14:paraId="06027C7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409315" w14:textId="77777777" w:rsidR="00BF5C1F" w:rsidRDefault="00325F73" w:rsidP="00D35D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факультетов, реализующихся ОП по педагогическим направлениям </w:t>
            </w:r>
            <w:r w:rsidR="00BF5C1F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(бак, маг, док) 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тематику занятий тем, посвященных </w:t>
            </w:r>
            <w:r w:rsidR="00BF5C1F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инклюзивному образованию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86EC272" w14:textId="46573EAF" w:rsidR="00D35D52" w:rsidRPr="00596B1B" w:rsidRDefault="00D35D52" w:rsidP="00D35D52">
            <w:pPr>
              <w:rPr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C2663A0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5" w14:paraId="757A0E24" w14:textId="77777777" w:rsidTr="00CF09C5">
        <w:tc>
          <w:tcPr>
            <w:tcW w:w="562" w:type="dxa"/>
          </w:tcPr>
          <w:p w14:paraId="3D810701" w14:textId="77777777" w:rsidR="00CF09C5" w:rsidRPr="00B36652" w:rsidRDefault="00CF09C5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23A1CB" w14:textId="77777777" w:rsidR="00CF09C5" w:rsidRDefault="00CF09C5" w:rsidP="0059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Рубрикатор суммативного оценивания.</w:t>
            </w:r>
          </w:p>
          <w:p w14:paraId="011AF2AD" w14:textId="13ABD380" w:rsid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CF09C5">
              <w:rPr>
                <w:rStyle w:val="normaltextrun"/>
              </w:rPr>
              <w:t xml:space="preserve">Оформляется </w:t>
            </w:r>
            <w:r w:rsidRPr="00CF09C5">
              <w:rPr>
                <w:rStyle w:val="normaltextrun"/>
                <w:b/>
                <w:bCs/>
              </w:rPr>
              <w:t>по желанию</w:t>
            </w:r>
            <w:r w:rsidRPr="00CF09C5">
              <w:rPr>
                <w:rStyle w:val="normaltextrun"/>
              </w:rPr>
              <w:t xml:space="preserve"> преподавателя для каждого запланированного суммативного оценивания</w:t>
            </w:r>
            <w:r w:rsidRPr="00CF09C5">
              <w:rPr>
                <w:rStyle w:val="eop"/>
              </w:rPr>
              <w:t> (СРО)</w:t>
            </w:r>
            <w:r w:rsidR="00ED4563">
              <w:rPr>
                <w:rStyle w:val="eop"/>
              </w:rPr>
              <w:t>.</w:t>
            </w:r>
          </w:p>
          <w:p w14:paraId="7B352D59" w14:textId="77777777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</w:rPr>
            </w:pPr>
            <w:r w:rsidRPr="00CF09C5">
              <w:rPr>
                <w:rStyle w:val="eop"/>
                <w:b/>
                <w:bCs/>
              </w:rPr>
              <w:t xml:space="preserve">Будет обязателен </w:t>
            </w:r>
          </w:p>
          <w:p w14:paraId="19F68FB3" w14:textId="4219971C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</w:pPr>
            <w:r w:rsidRPr="00CF09C5">
              <w:rPr>
                <w:rStyle w:val="eop"/>
                <w:b/>
                <w:bCs/>
              </w:rPr>
              <w:t>в программе итогового контроля по дисциплине.</w:t>
            </w:r>
          </w:p>
        </w:tc>
        <w:tc>
          <w:tcPr>
            <w:tcW w:w="2551" w:type="dxa"/>
          </w:tcPr>
          <w:p w14:paraId="22F393CE" w14:textId="77777777" w:rsidR="00CF09C5" w:rsidRDefault="00CF09C5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DEE69" w14:textId="669D1A80" w:rsidR="00B36652" w:rsidRDefault="00B36652" w:rsidP="00BF5C1F">
      <w:pPr>
        <w:rPr>
          <w:rFonts w:ascii="Times New Roman" w:hAnsi="Times New Roman" w:cs="Times New Roman"/>
          <w:sz w:val="24"/>
          <w:szCs w:val="24"/>
        </w:rPr>
      </w:pPr>
    </w:p>
    <w:p w14:paraId="340E94DD" w14:textId="2E71BF7F" w:rsidR="00622ECC" w:rsidRDefault="00622ECC" w:rsidP="00BF5C1F">
      <w:pPr>
        <w:rPr>
          <w:rFonts w:ascii="Times New Roman" w:hAnsi="Times New Roman" w:cs="Times New Roman"/>
          <w:sz w:val="24"/>
          <w:szCs w:val="24"/>
        </w:rPr>
      </w:pPr>
    </w:p>
    <w:p w14:paraId="7CF25308" w14:textId="31F5438F" w:rsidR="00622ECC" w:rsidRPr="0004200D" w:rsidRDefault="00622ECC" w:rsidP="00BF5C1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Старший по факультету                                                                     </w:t>
      </w:r>
      <w:r w:rsidR="0004200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4200D">
        <w:rPr>
          <w:rFonts w:ascii="Times New Roman" w:hAnsi="Times New Roman" w:cs="Times New Roman"/>
          <w:b/>
          <w:bCs/>
          <w:sz w:val="24"/>
          <w:szCs w:val="24"/>
          <w:lang w:val="kk-KZ"/>
        </w:rPr>
        <w:t>йсултанова</w:t>
      </w:r>
      <w:r w:rsidR="00FE6F1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К.А.</w:t>
      </w:r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175808" w14:textId="6B426AA3" w:rsidR="00622ECC" w:rsidRPr="00B05418" w:rsidRDefault="00622ECC" w:rsidP="00BF5C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Метод. бюро кафедры                                                 Акылова Г.С. </w:t>
      </w:r>
    </w:p>
    <w:sectPr w:rsidR="00622ECC" w:rsidRPr="00B0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B1530"/>
    <w:multiLevelType w:val="hybridMultilevel"/>
    <w:tmpl w:val="16981B1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2741F"/>
    <w:multiLevelType w:val="multilevel"/>
    <w:tmpl w:val="264C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503210"/>
    <w:multiLevelType w:val="hybridMultilevel"/>
    <w:tmpl w:val="B0F6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232E7"/>
    <w:multiLevelType w:val="hybridMultilevel"/>
    <w:tmpl w:val="2530F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B0856"/>
    <w:multiLevelType w:val="hybridMultilevel"/>
    <w:tmpl w:val="151EA37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966806">
    <w:abstractNumId w:val="2"/>
  </w:num>
  <w:num w:numId="2" w16cid:durableId="440075738">
    <w:abstractNumId w:val="3"/>
  </w:num>
  <w:num w:numId="3" w16cid:durableId="136849639">
    <w:abstractNumId w:val="1"/>
  </w:num>
  <w:num w:numId="4" w16cid:durableId="1542787136">
    <w:abstractNumId w:val="0"/>
  </w:num>
  <w:num w:numId="5" w16cid:durableId="1415007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10"/>
    <w:rsid w:val="0004200D"/>
    <w:rsid w:val="000B0D6F"/>
    <w:rsid w:val="000E5E10"/>
    <w:rsid w:val="00152767"/>
    <w:rsid w:val="00175180"/>
    <w:rsid w:val="00224451"/>
    <w:rsid w:val="002D55E9"/>
    <w:rsid w:val="002F3373"/>
    <w:rsid w:val="00325F73"/>
    <w:rsid w:val="00352E5E"/>
    <w:rsid w:val="003C3AA6"/>
    <w:rsid w:val="003C6695"/>
    <w:rsid w:val="00404C11"/>
    <w:rsid w:val="004A7ABC"/>
    <w:rsid w:val="00596B1B"/>
    <w:rsid w:val="005B12D8"/>
    <w:rsid w:val="00622ECC"/>
    <w:rsid w:val="00627C03"/>
    <w:rsid w:val="006763A8"/>
    <w:rsid w:val="00683E8E"/>
    <w:rsid w:val="006A5B2B"/>
    <w:rsid w:val="006D20CE"/>
    <w:rsid w:val="00712795"/>
    <w:rsid w:val="007317DD"/>
    <w:rsid w:val="0075123F"/>
    <w:rsid w:val="00761477"/>
    <w:rsid w:val="007E55A9"/>
    <w:rsid w:val="0080009B"/>
    <w:rsid w:val="00807A20"/>
    <w:rsid w:val="00844DC8"/>
    <w:rsid w:val="00895773"/>
    <w:rsid w:val="0089797E"/>
    <w:rsid w:val="00952652"/>
    <w:rsid w:val="00961A72"/>
    <w:rsid w:val="009B60C6"/>
    <w:rsid w:val="009F3EC5"/>
    <w:rsid w:val="00A102AB"/>
    <w:rsid w:val="00A3189C"/>
    <w:rsid w:val="00A43400"/>
    <w:rsid w:val="00A60BCA"/>
    <w:rsid w:val="00A753E5"/>
    <w:rsid w:val="00A85533"/>
    <w:rsid w:val="00B05418"/>
    <w:rsid w:val="00B36652"/>
    <w:rsid w:val="00B83BF0"/>
    <w:rsid w:val="00BB35C4"/>
    <w:rsid w:val="00BC5DF6"/>
    <w:rsid w:val="00BF5C1F"/>
    <w:rsid w:val="00C166DA"/>
    <w:rsid w:val="00C26F89"/>
    <w:rsid w:val="00CF09C5"/>
    <w:rsid w:val="00D35D52"/>
    <w:rsid w:val="00D41B1E"/>
    <w:rsid w:val="00E033CC"/>
    <w:rsid w:val="00E6704A"/>
    <w:rsid w:val="00ED4563"/>
    <w:rsid w:val="00F16388"/>
    <w:rsid w:val="00F84AD1"/>
    <w:rsid w:val="00FA3C72"/>
    <w:rsid w:val="00FD1D94"/>
    <w:rsid w:val="00FE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8C25"/>
  <w15:chartTrackingRefBased/>
  <w15:docId w15:val="{92B937D4-3948-47F1-86B2-64B9BF0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1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652"/>
    <w:pPr>
      <w:ind w:left="720"/>
      <w:contextualSpacing/>
    </w:pPr>
  </w:style>
  <w:style w:type="character" w:customStyle="1" w:styleId="normaltextrun">
    <w:name w:val="normaltextrun"/>
    <w:basedOn w:val="a0"/>
    <w:rsid w:val="00352E5E"/>
  </w:style>
  <w:style w:type="paragraph" w:customStyle="1" w:styleId="paragraph">
    <w:name w:val="paragraph"/>
    <w:basedOn w:val="a"/>
    <w:rsid w:val="009B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B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0bc12-b94b-42d2-af4d-91aaf1502217">
      <Terms xmlns="http://schemas.microsoft.com/office/infopath/2007/PartnerControls"/>
    </lcf76f155ced4ddcb4097134ff3c332f>
    <TaxCatchAll xmlns="f92bfe55-879c-49c6-bfc5-57a92a1326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7BC728CA0D7C4479ECD2F18F3863023" ma:contentTypeVersion="9" ma:contentTypeDescription="Создание документа." ma:contentTypeScope="" ma:versionID="f669b99a4e363ff31d9f117e619d25aa">
  <xsd:schema xmlns:xsd="http://www.w3.org/2001/XMLSchema" xmlns:xs="http://www.w3.org/2001/XMLSchema" xmlns:p="http://schemas.microsoft.com/office/2006/metadata/properties" xmlns:ns2="90a0bc12-b94b-42d2-af4d-91aaf1502217" xmlns:ns3="f92bfe55-879c-49c6-bfc5-57a92a13269b" targetNamespace="http://schemas.microsoft.com/office/2006/metadata/properties" ma:root="true" ma:fieldsID="ea3429a91a9d465affd00416ce0e4662" ns2:_="" ns3:_="">
    <xsd:import namespace="90a0bc12-b94b-42d2-af4d-91aaf1502217"/>
    <xsd:import namespace="f92bfe55-879c-49c6-bfc5-57a92a132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0bc12-b94b-42d2-af4d-91aaf1502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bfe55-879c-49c6-bfc5-57a92a1326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1867378-eaef-4667-a926-b8ae353222d9}" ma:internalName="TaxCatchAll" ma:showField="CatchAllData" ma:web="f92bfe55-879c-49c6-bfc5-57a92a1326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31172-9CDC-40DA-8654-2C555D8D8728}">
  <ds:schemaRefs>
    <ds:schemaRef ds:uri="http://schemas.microsoft.com/office/2006/metadata/properties"/>
    <ds:schemaRef ds:uri="http://www.w3.org/2000/xmlns/"/>
    <ds:schemaRef ds:uri="90a0bc12-b94b-42d2-af4d-91aaf1502217"/>
    <ds:schemaRef ds:uri="http://schemas.microsoft.com/office/infopath/2007/PartnerControls"/>
    <ds:schemaRef ds:uri="f92bfe55-879c-49c6-bfc5-57a92a13269b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D139EF26-A923-435B-B1FC-65CE51E1C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6090B-BBD6-479D-8AD5-A7A40387C93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0a0bc12-b94b-42d2-af4d-91aaf1502217"/>
    <ds:schemaRef ds:uri="f92bfe55-879c-49c6-bfc5-57a92a1326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Манеева Эльвира</dc:creator>
  <cp:keywords/>
  <dc:description/>
  <cp:lastModifiedBy>m.abisheva2501@gmail.com</cp:lastModifiedBy>
  <cp:revision>2</cp:revision>
  <dcterms:created xsi:type="dcterms:W3CDTF">2025-09-11T18:03:00Z</dcterms:created>
  <dcterms:modified xsi:type="dcterms:W3CDTF">2025-09-11T18:03:00Z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0x010100D7BC728CA0D7C4479ECD2F18F3863023</vt:lpwstr>
  </property>
  <property fmtid="{D5CDD505-2E9C-101B-9397-08002B2CF9AE}" pid="3" name="MediaServiceImageTags">
    <vt:lpwstr/>
  </property>
</Properties>
</file>